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C95F5" w14:textId="2617C0A1" w:rsidR="00DB3686" w:rsidRDefault="0094420D" w:rsidP="00B31EBD">
      <w:pPr>
        <w:rPr>
          <w:b/>
          <w:sz w:val="20"/>
          <w:szCs w:val="20"/>
          <w:u w:val="single"/>
        </w:rPr>
      </w:pPr>
      <w:r>
        <w:rPr>
          <w:b/>
          <w:noProof/>
          <w:sz w:val="20"/>
          <w:szCs w:val="20"/>
          <w:u w:val="single"/>
        </w:rPr>
        <w:drawing>
          <wp:anchor distT="0" distB="0" distL="114300" distR="114300" simplePos="0" relativeHeight="251658240" behindDoc="0" locked="0" layoutInCell="1" allowOverlap="1" wp14:anchorId="78459562" wp14:editId="136987EB">
            <wp:simplePos x="0" y="0"/>
            <wp:positionH relativeFrom="margin">
              <wp:posOffset>1819910</wp:posOffset>
            </wp:positionH>
            <wp:positionV relativeFrom="margin">
              <wp:posOffset>-635</wp:posOffset>
            </wp:positionV>
            <wp:extent cx="3221990" cy="715010"/>
            <wp:effectExtent l="0" t="0" r="3810" b="0"/>
            <wp:wrapSquare wrapText="bothSides"/>
            <wp:docPr id="2" name="Picture 2" descr="coastal_de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al_derm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9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1BD01" w14:textId="77777777" w:rsidR="00DB3686" w:rsidRPr="00975E90" w:rsidRDefault="00DB3686" w:rsidP="00DB3686">
      <w:pPr>
        <w:jc w:val="center"/>
        <w:rPr>
          <w:rFonts w:ascii="Times New Roman" w:hAnsi="Times New Roman" w:cs="Times New Roman"/>
          <w:b/>
          <w:sz w:val="20"/>
          <w:szCs w:val="20"/>
        </w:rPr>
      </w:pPr>
    </w:p>
    <w:p w14:paraId="3DE5C847" w14:textId="77777777" w:rsidR="00F50E24" w:rsidRDefault="00F50E24" w:rsidP="00DB3686">
      <w:pPr>
        <w:jc w:val="center"/>
        <w:rPr>
          <w:rFonts w:ascii="Times New Roman" w:hAnsi="Times New Roman" w:cs="Times New Roman"/>
          <w:b/>
          <w:sz w:val="20"/>
          <w:szCs w:val="20"/>
        </w:rPr>
      </w:pPr>
    </w:p>
    <w:p w14:paraId="33411646" w14:textId="77777777" w:rsidR="00F50E24" w:rsidRDefault="00F50E24" w:rsidP="00DB3686">
      <w:pPr>
        <w:jc w:val="center"/>
        <w:rPr>
          <w:rFonts w:ascii="Times New Roman" w:hAnsi="Times New Roman" w:cs="Times New Roman"/>
          <w:b/>
          <w:sz w:val="20"/>
          <w:szCs w:val="20"/>
        </w:rPr>
      </w:pPr>
    </w:p>
    <w:p w14:paraId="4A011F34" w14:textId="77777777" w:rsidR="0094420D" w:rsidRDefault="0094420D" w:rsidP="0094420D">
      <w:pPr>
        <w:rPr>
          <w:rFonts w:ascii="Times New Roman" w:hAnsi="Times New Roman" w:cs="Times New Roman"/>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90"/>
      </w:tblGrid>
      <w:tr w:rsidR="00D725E8" w:rsidRPr="00D725E8" w14:paraId="225D2C22" w14:textId="77777777" w:rsidTr="00C37000">
        <w:trPr>
          <w:trHeight w:val="432"/>
        </w:trPr>
        <w:tc>
          <w:tcPr>
            <w:tcW w:w="10790" w:type="dxa"/>
            <w:tcBorders>
              <w:top w:val="nil"/>
              <w:left w:val="nil"/>
              <w:bottom w:val="nil"/>
              <w:right w:val="nil"/>
            </w:tcBorders>
            <w:vAlign w:val="center"/>
          </w:tcPr>
          <w:p w14:paraId="20B6DD86" w14:textId="38AAD5FA" w:rsidR="00D725E8" w:rsidRPr="00C37000" w:rsidRDefault="00C37000" w:rsidP="00D725E8">
            <w:pPr>
              <w:jc w:val="center"/>
              <w:rPr>
                <w:rFonts w:ascii="Times New Roman" w:hAnsi="Times New Roman" w:cs="Times New Roman"/>
                <w:b/>
              </w:rPr>
            </w:pPr>
            <w:r w:rsidRPr="00C37000">
              <w:rPr>
                <w:rFonts w:ascii="Times New Roman" w:hAnsi="Times New Roman" w:cs="Times New Roman"/>
                <w:b/>
              </w:rPr>
              <w:t>Authorization</w:t>
            </w:r>
          </w:p>
        </w:tc>
      </w:tr>
    </w:tbl>
    <w:p w14:paraId="7272E06B" w14:textId="3C184E66" w:rsidR="00D725E8" w:rsidRDefault="00D725E8" w:rsidP="0094420D">
      <w:pPr>
        <w:jc w:val="center"/>
        <w:rPr>
          <w:rFonts w:ascii="Times New Roman" w:hAnsi="Times New Roman" w:cs="Times New Roman"/>
          <w:b/>
          <w:sz w:val="20"/>
          <w:szCs w:val="20"/>
        </w:rPr>
      </w:pPr>
    </w:p>
    <w:p w14:paraId="0B847DB1" w14:textId="0CDFA899" w:rsidR="00D725E8" w:rsidRPr="00DA3F4C" w:rsidRDefault="00D725E8" w:rsidP="00A13A74">
      <w:pPr>
        <w:jc w:val="both"/>
        <w:rPr>
          <w:rFonts w:ascii="Times New Roman" w:hAnsi="Times New Roman" w:cs="Times New Roman"/>
        </w:rPr>
      </w:pPr>
      <w:r w:rsidRPr="00DA3F4C">
        <w:rPr>
          <w:rFonts w:ascii="Times New Roman" w:hAnsi="Times New Roman" w:cs="Times New Roman"/>
        </w:rPr>
        <w:t>By signing this Authorization, you acknowledge the opportunity to review the Notice of Privacy Practices of Coastal Dermatology &amp; Surgery Center</w:t>
      </w:r>
      <w:r w:rsidR="00C37000" w:rsidRPr="00DA3F4C">
        <w:rPr>
          <w:rFonts w:ascii="Times New Roman" w:hAnsi="Times New Roman" w:cs="Times New Roman"/>
        </w:rPr>
        <w:t>, P.A</w:t>
      </w:r>
      <w:r w:rsidRPr="00DA3F4C">
        <w:rPr>
          <w:rFonts w:ascii="Times New Roman" w:hAnsi="Times New Roman" w:cs="Times New Roman"/>
        </w:rPr>
        <w:t xml:space="preserve">. Our Notice of Privacy Practices provides information about how we may use and disclose your Protected Health Information (PHI). We encourage you to take the time to read it in its entirety. </w:t>
      </w:r>
    </w:p>
    <w:p w14:paraId="6903927E" w14:textId="4917DE7D" w:rsidR="00D725E8" w:rsidRPr="00DA3F4C" w:rsidRDefault="00D725E8" w:rsidP="00A13A74">
      <w:pPr>
        <w:jc w:val="both"/>
        <w:rPr>
          <w:rFonts w:ascii="Times New Roman" w:hAnsi="Times New Roman" w:cs="Times New Roman"/>
        </w:rPr>
      </w:pPr>
    </w:p>
    <w:p w14:paraId="33BF3EC6" w14:textId="5BDAF220" w:rsidR="00D725E8" w:rsidRPr="00DA3F4C" w:rsidRDefault="00D725E8" w:rsidP="00A13A74">
      <w:pPr>
        <w:jc w:val="both"/>
        <w:rPr>
          <w:rFonts w:ascii="Times New Roman" w:hAnsi="Times New Roman" w:cs="Times New Roman"/>
        </w:rPr>
      </w:pPr>
      <w:r w:rsidRPr="00DA3F4C">
        <w:rPr>
          <w:rFonts w:ascii="Times New Roman" w:hAnsi="Times New Roman" w:cs="Times New Roman"/>
        </w:rPr>
        <w:t>Our Notice of Privacy Practices is subject to change. Upon request, we will provide you with the most recently revised notice at your office visit.</w:t>
      </w:r>
    </w:p>
    <w:p w14:paraId="7987AD05" w14:textId="650596D8" w:rsidR="00D725E8" w:rsidRPr="00DA3F4C" w:rsidRDefault="00D725E8" w:rsidP="00A13A74">
      <w:pPr>
        <w:jc w:val="both"/>
        <w:rPr>
          <w:rFonts w:ascii="Times New Roman" w:hAnsi="Times New Roman" w:cs="Times New Roman"/>
        </w:rPr>
      </w:pPr>
    </w:p>
    <w:p w14:paraId="2278CA64" w14:textId="7B53A1B6" w:rsidR="00D725E8" w:rsidRPr="00DA3F4C" w:rsidRDefault="00D725E8" w:rsidP="00A13A74">
      <w:pPr>
        <w:jc w:val="both"/>
        <w:rPr>
          <w:rFonts w:ascii="Times New Roman" w:hAnsi="Times New Roman" w:cs="Times New Roman"/>
        </w:rPr>
      </w:pPr>
      <w:r w:rsidRPr="00DA3F4C">
        <w:rPr>
          <w:rFonts w:ascii="Times New Roman" w:hAnsi="Times New Roman" w:cs="Times New Roman"/>
        </w:rPr>
        <w:t>You have the right to request that we restrict how protected health information about you is used or disclosed for treatment, payment</w:t>
      </w:r>
      <w:r w:rsidR="00C37000" w:rsidRPr="00DA3F4C">
        <w:rPr>
          <w:rFonts w:ascii="Times New Roman" w:hAnsi="Times New Roman" w:cs="Times New Roman"/>
        </w:rPr>
        <w:t>,</w:t>
      </w:r>
      <w:r w:rsidRPr="00DA3F4C">
        <w:rPr>
          <w:rFonts w:ascii="Times New Roman" w:hAnsi="Times New Roman" w:cs="Times New Roman"/>
        </w:rPr>
        <w:t xml:space="preserve"> or health care operations. We are not required to agree to this restriction, but if we do, we are bound by our agreement. </w:t>
      </w:r>
    </w:p>
    <w:p w14:paraId="35DD1EDE" w14:textId="7EF60336" w:rsidR="00D725E8" w:rsidRPr="00DA3F4C" w:rsidRDefault="00D725E8" w:rsidP="00A13A74">
      <w:pPr>
        <w:jc w:val="both"/>
        <w:rPr>
          <w:rFonts w:ascii="Times New Roman" w:hAnsi="Times New Roman" w:cs="Times New Roman"/>
        </w:rPr>
      </w:pPr>
    </w:p>
    <w:p w14:paraId="0073EAC9" w14:textId="71FE08CA" w:rsidR="00C37000" w:rsidRPr="00DA3F4C" w:rsidRDefault="00D725E8" w:rsidP="00C37000">
      <w:pPr>
        <w:rPr>
          <w:rFonts w:ascii="Times New Roman" w:hAnsi="Times New Roman" w:cs="Times New Roman"/>
        </w:rPr>
      </w:pPr>
      <w:r w:rsidRPr="00DA3F4C">
        <w:rPr>
          <w:rFonts w:ascii="Times New Roman" w:hAnsi="Times New Roman" w:cs="Times New Roman"/>
        </w:rPr>
        <w:t>If you have any questions, please contact:</w:t>
      </w:r>
      <w:r w:rsidR="00DA3F4C">
        <w:rPr>
          <w:rFonts w:ascii="Times New Roman" w:hAnsi="Times New Roman" w:cs="Times New Roman"/>
        </w:rPr>
        <w:tab/>
      </w:r>
      <w:r w:rsidRPr="00DA3F4C">
        <w:rPr>
          <w:rFonts w:ascii="Times New Roman" w:hAnsi="Times New Roman" w:cs="Times New Roman"/>
        </w:rPr>
        <w:t>Privacy Officer</w:t>
      </w:r>
    </w:p>
    <w:p w14:paraId="7B7885C8" w14:textId="77777777" w:rsidR="00C37000" w:rsidRPr="00DA3F4C" w:rsidRDefault="00D725E8" w:rsidP="00C37000">
      <w:pPr>
        <w:ind w:left="3600" w:firstLine="720"/>
        <w:rPr>
          <w:rFonts w:ascii="Times New Roman" w:hAnsi="Times New Roman" w:cs="Times New Roman"/>
        </w:rPr>
      </w:pPr>
      <w:r w:rsidRPr="00DA3F4C">
        <w:rPr>
          <w:rFonts w:ascii="Times New Roman" w:hAnsi="Times New Roman" w:cs="Times New Roman"/>
        </w:rPr>
        <w:t>Coastal Dermatology &amp; Surgery Center</w:t>
      </w:r>
    </w:p>
    <w:p w14:paraId="72E15BD0" w14:textId="77777777" w:rsidR="00C37000" w:rsidRPr="00DA3F4C" w:rsidRDefault="00D725E8" w:rsidP="00C37000">
      <w:pPr>
        <w:ind w:left="3600" w:firstLine="720"/>
        <w:rPr>
          <w:rFonts w:ascii="Times New Roman" w:hAnsi="Times New Roman" w:cs="Times New Roman"/>
        </w:rPr>
      </w:pPr>
      <w:r w:rsidRPr="00DA3F4C">
        <w:rPr>
          <w:rFonts w:ascii="Times New Roman" w:hAnsi="Times New Roman" w:cs="Times New Roman"/>
        </w:rPr>
        <w:t>2504 Delaney Avenue</w:t>
      </w:r>
    </w:p>
    <w:p w14:paraId="1912A615" w14:textId="4A8C349F" w:rsidR="00D725E8" w:rsidRPr="00DA3F4C" w:rsidRDefault="00D725E8" w:rsidP="00C37000">
      <w:pPr>
        <w:ind w:left="3600" w:firstLine="720"/>
        <w:rPr>
          <w:rFonts w:ascii="Times New Roman" w:hAnsi="Times New Roman" w:cs="Times New Roman"/>
        </w:rPr>
      </w:pPr>
      <w:r w:rsidRPr="00DA3F4C">
        <w:rPr>
          <w:rFonts w:ascii="Times New Roman" w:hAnsi="Times New Roman" w:cs="Times New Roman"/>
        </w:rPr>
        <w:t>Wilmington, NC 28403</w:t>
      </w:r>
    </w:p>
    <w:p w14:paraId="24419FA2" w14:textId="0495C0B4" w:rsidR="00D725E8" w:rsidRPr="00DA3F4C" w:rsidRDefault="00D725E8" w:rsidP="00D725E8">
      <w:pPr>
        <w:jc w:val="center"/>
        <w:rPr>
          <w:rFonts w:ascii="Times New Roman" w:hAnsi="Times New Roman" w:cs="Times New Roman"/>
        </w:rPr>
      </w:pPr>
    </w:p>
    <w:p w14:paraId="16C590C6" w14:textId="7FCBA47B" w:rsidR="00D725E8" w:rsidRPr="00DA3F4C" w:rsidRDefault="00D725E8" w:rsidP="00D725E8">
      <w:pPr>
        <w:rPr>
          <w:rFonts w:ascii="Times New Roman" w:hAnsi="Times New Roman" w:cs="Times New Roman"/>
        </w:rPr>
      </w:pPr>
      <w:r w:rsidRPr="00DA3F4C">
        <w:rPr>
          <w:rFonts w:ascii="Times New Roman" w:hAnsi="Times New Roman" w:cs="Times New Roman"/>
        </w:rPr>
        <w:t>I acknowledge I have reviewed the Notice of Privacy Practices of Coastal Dermatology and Surgery Center</w:t>
      </w:r>
      <w:r w:rsidR="00C37000" w:rsidRPr="00DA3F4C">
        <w:rPr>
          <w:rFonts w:ascii="Times New Roman" w:hAnsi="Times New Roman" w:cs="Times New Roman"/>
        </w:rPr>
        <w:t>, P.A</w:t>
      </w:r>
      <w:r w:rsidRPr="00DA3F4C">
        <w:rPr>
          <w:rFonts w:ascii="Times New Roman" w:hAnsi="Times New Roman" w:cs="Times New Roman"/>
        </w:rPr>
        <w:t>.</w:t>
      </w:r>
    </w:p>
    <w:p w14:paraId="234D82DE" w14:textId="77777777" w:rsidR="004C7F79" w:rsidRPr="00DA3F4C" w:rsidRDefault="004C7F79" w:rsidP="00D725E8">
      <w:pPr>
        <w:rPr>
          <w:rFonts w:ascii="Times New Roman" w:hAnsi="Times New Roman" w:cs="Times New Roman"/>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3240"/>
        <w:gridCol w:w="1800"/>
      </w:tblGrid>
      <w:tr w:rsidR="00A65F57" w:rsidRPr="00DA3F4C" w14:paraId="4ADBE6BA" w14:textId="77777777" w:rsidTr="00A65F57">
        <w:trPr>
          <w:trHeight w:val="288"/>
        </w:trPr>
        <w:tc>
          <w:tcPr>
            <w:tcW w:w="5760" w:type="dxa"/>
            <w:tcBorders>
              <w:bottom w:val="single" w:sz="4" w:space="0" w:color="auto"/>
            </w:tcBorders>
          </w:tcPr>
          <w:p w14:paraId="3F7E9535" w14:textId="3A3E71EE" w:rsidR="00D725E8" w:rsidRPr="00DA3F4C" w:rsidRDefault="00D725E8" w:rsidP="00B31EBD">
            <w:pPr>
              <w:rPr>
                <w:rFonts w:ascii="Times New Roman" w:hAnsi="Times New Roman" w:cs="Times New Roman"/>
              </w:rPr>
            </w:pPr>
          </w:p>
        </w:tc>
        <w:tc>
          <w:tcPr>
            <w:tcW w:w="3240" w:type="dxa"/>
            <w:tcBorders>
              <w:bottom w:val="single" w:sz="4" w:space="0" w:color="auto"/>
            </w:tcBorders>
          </w:tcPr>
          <w:p w14:paraId="762EE532" w14:textId="129BE83F" w:rsidR="00D725E8" w:rsidRPr="00DA3F4C" w:rsidRDefault="00D725E8" w:rsidP="00B31EBD">
            <w:pPr>
              <w:rPr>
                <w:rFonts w:ascii="Times New Roman" w:hAnsi="Times New Roman" w:cs="Times New Roman"/>
              </w:rPr>
            </w:pPr>
          </w:p>
        </w:tc>
        <w:tc>
          <w:tcPr>
            <w:tcW w:w="1800" w:type="dxa"/>
            <w:tcBorders>
              <w:bottom w:val="single" w:sz="4" w:space="0" w:color="auto"/>
            </w:tcBorders>
          </w:tcPr>
          <w:p w14:paraId="4F7EB468" w14:textId="01945BDB" w:rsidR="00D725E8" w:rsidRPr="00DA3F4C" w:rsidRDefault="00D725E8" w:rsidP="00B31EBD">
            <w:pPr>
              <w:rPr>
                <w:rFonts w:ascii="Times New Roman" w:hAnsi="Times New Roman" w:cs="Times New Roman"/>
              </w:rPr>
            </w:pPr>
          </w:p>
        </w:tc>
      </w:tr>
      <w:tr w:rsidR="00A65F57" w:rsidRPr="00DA3F4C" w14:paraId="4E97289A" w14:textId="77995A2F" w:rsidTr="00A65F57">
        <w:trPr>
          <w:trHeight w:val="288"/>
        </w:trPr>
        <w:tc>
          <w:tcPr>
            <w:tcW w:w="5760" w:type="dxa"/>
            <w:tcBorders>
              <w:top w:val="single" w:sz="4" w:space="0" w:color="auto"/>
            </w:tcBorders>
          </w:tcPr>
          <w:p w14:paraId="57385468" w14:textId="08A584CA" w:rsidR="00DA3F4C" w:rsidRPr="00DA3F4C" w:rsidRDefault="00DA3F4C" w:rsidP="00B31EBD">
            <w:pPr>
              <w:rPr>
                <w:rFonts w:ascii="Times New Roman" w:hAnsi="Times New Roman" w:cs="Times New Roman"/>
              </w:rPr>
            </w:pPr>
            <w:r w:rsidRPr="00DA3F4C">
              <w:rPr>
                <w:rFonts w:ascii="Times New Roman" w:hAnsi="Times New Roman" w:cs="Times New Roman"/>
              </w:rPr>
              <w:t>Patient’s Name (print)</w:t>
            </w:r>
          </w:p>
        </w:tc>
        <w:tc>
          <w:tcPr>
            <w:tcW w:w="3240" w:type="dxa"/>
            <w:tcBorders>
              <w:top w:val="single" w:sz="4" w:space="0" w:color="auto"/>
            </w:tcBorders>
          </w:tcPr>
          <w:p w14:paraId="270AEEE7" w14:textId="02296AF1" w:rsidR="00DA3F4C" w:rsidRPr="00DA3F4C" w:rsidRDefault="00DA3F4C" w:rsidP="00B31EBD">
            <w:pPr>
              <w:rPr>
                <w:rFonts w:ascii="Times New Roman" w:hAnsi="Times New Roman" w:cs="Times New Roman"/>
              </w:rPr>
            </w:pPr>
            <w:r w:rsidRPr="00DA3F4C">
              <w:rPr>
                <w:rFonts w:ascii="Times New Roman" w:hAnsi="Times New Roman" w:cs="Times New Roman"/>
              </w:rPr>
              <w:t>Patient’s Signature</w:t>
            </w:r>
          </w:p>
        </w:tc>
        <w:tc>
          <w:tcPr>
            <w:tcW w:w="1800" w:type="dxa"/>
            <w:tcBorders>
              <w:top w:val="single" w:sz="4" w:space="0" w:color="auto"/>
            </w:tcBorders>
          </w:tcPr>
          <w:p w14:paraId="5125A4C6" w14:textId="2C2F28C2" w:rsidR="00DA3F4C" w:rsidRPr="00DA3F4C" w:rsidRDefault="00DA3F4C">
            <w:r w:rsidRPr="00DA3F4C">
              <w:rPr>
                <w:rFonts w:ascii="Times New Roman" w:hAnsi="Times New Roman" w:cs="Times New Roman"/>
              </w:rPr>
              <w:t>Date</w:t>
            </w:r>
          </w:p>
        </w:tc>
      </w:tr>
      <w:tr w:rsidR="00A65F57" w:rsidRPr="00DA3F4C" w14:paraId="7DF915E7" w14:textId="77777777" w:rsidTr="00A65F57">
        <w:trPr>
          <w:trHeight w:val="288"/>
        </w:trPr>
        <w:tc>
          <w:tcPr>
            <w:tcW w:w="5760" w:type="dxa"/>
            <w:tcBorders>
              <w:bottom w:val="single" w:sz="4" w:space="0" w:color="auto"/>
            </w:tcBorders>
          </w:tcPr>
          <w:p w14:paraId="19CEC423" w14:textId="48EBBB60" w:rsidR="00DA3F4C" w:rsidRPr="00DA3F4C" w:rsidRDefault="00DA3F4C" w:rsidP="00DA3F4C">
            <w:pPr>
              <w:rPr>
                <w:rFonts w:ascii="Times New Roman" w:hAnsi="Times New Roman" w:cs="Times New Roman"/>
              </w:rPr>
            </w:pPr>
          </w:p>
        </w:tc>
        <w:tc>
          <w:tcPr>
            <w:tcW w:w="3240" w:type="dxa"/>
            <w:tcBorders>
              <w:bottom w:val="single" w:sz="4" w:space="0" w:color="auto"/>
            </w:tcBorders>
          </w:tcPr>
          <w:p w14:paraId="322F8F19" w14:textId="74CCB511" w:rsidR="00DA3F4C" w:rsidRPr="00DA3F4C" w:rsidRDefault="00DA3F4C" w:rsidP="00CD3FB2">
            <w:pPr>
              <w:rPr>
                <w:rFonts w:ascii="Times New Roman" w:hAnsi="Times New Roman" w:cs="Times New Roman"/>
              </w:rPr>
            </w:pPr>
          </w:p>
        </w:tc>
        <w:tc>
          <w:tcPr>
            <w:tcW w:w="1800" w:type="dxa"/>
            <w:tcBorders>
              <w:bottom w:val="single" w:sz="4" w:space="0" w:color="auto"/>
            </w:tcBorders>
          </w:tcPr>
          <w:p w14:paraId="43D28304" w14:textId="57681DF8" w:rsidR="00DA3F4C" w:rsidRPr="00DA3F4C" w:rsidRDefault="00DA3F4C" w:rsidP="00133E3E">
            <w:pPr>
              <w:rPr>
                <w:rFonts w:ascii="Times New Roman" w:hAnsi="Times New Roman" w:cs="Times New Roman"/>
              </w:rPr>
            </w:pPr>
          </w:p>
        </w:tc>
      </w:tr>
      <w:tr w:rsidR="00A65F57" w:rsidRPr="00DA3F4C" w14:paraId="7158663F" w14:textId="77777777" w:rsidTr="00A65F57">
        <w:trPr>
          <w:trHeight w:val="288"/>
        </w:trPr>
        <w:tc>
          <w:tcPr>
            <w:tcW w:w="5760" w:type="dxa"/>
            <w:tcBorders>
              <w:top w:val="single" w:sz="4" w:space="0" w:color="auto"/>
            </w:tcBorders>
          </w:tcPr>
          <w:p w14:paraId="1C2D000D" w14:textId="16802E44" w:rsidR="00DA3F4C" w:rsidRPr="00DA3F4C" w:rsidRDefault="00DA3F4C" w:rsidP="00DA3F4C">
            <w:pPr>
              <w:rPr>
                <w:rFonts w:ascii="Times New Roman" w:hAnsi="Times New Roman" w:cs="Times New Roman"/>
              </w:rPr>
            </w:pPr>
            <w:r w:rsidRPr="00DA3F4C">
              <w:rPr>
                <w:rFonts w:ascii="Times New Roman" w:hAnsi="Times New Roman" w:cs="Times New Roman"/>
              </w:rPr>
              <w:t>Person Authorized to Sign for Patient</w:t>
            </w:r>
          </w:p>
        </w:tc>
        <w:tc>
          <w:tcPr>
            <w:tcW w:w="3240" w:type="dxa"/>
            <w:tcBorders>
              <w:top w:val="single" w:sz="4" w:space="0" w:color="auto"/>
            </w:tcBorders>
          </w:tcPr>
          <w:p w14:paraId="0567AF91" w14:textId="6C4B3ACB" w:rsidR="00DA3F4C" w:rsidRPr="00DA3F4C" w:rsidRDefault="00DA3F4C" w:rsidP="00CD3FB2">
            <w:pPr>
              <w:rPr>
                <w:rFonts w:ascii="Times New Roman" w:hAnsi="Times New Roman" w:cs="Times New Roman"/>
              </w:rPr>
            </w:pPr>
            <w:r w:rsidRPr="00DA3F4C">
              <w:rPr>
                <w:rFonts w:ascii="Times New Roman" w:hAnsi="Times New Roman" w:cs="Times New Roman"/>
              </w:rPr>
              <w:t>Relationship to Patient</w:t>
            </w:r>
          </w:p>
        </w:tc>
        <w:tc>
          <w:tcPr>
            <w:tcW w:w="1800" w:type="dxa"/>
            <w:tcBorders>
              <w:top w:val="single" w:sz="4" w:space="0" w:color="auto"/>
            </w:tcBorders>
          </w:tcPr>
          <w:p w14:paraId="75C71408" w14:textId="50529879" w:rsidR="00DA3F4C" w:rsidRPr="00DA3F4C" w:rsidRDefault="00DA3F4C" w:rsidP="00133E3E">
            <w:pPr>
              <w:rPr>
                <w:rFonts w:ascii="Times New Roman" w:hAnsi="Times New Roman" w:cs="Times New Roman"/>
              </w:rPr>
            </w:pPr>
            <w:r w:rsidRPr="00DA3F4C">
              <w:rPr>
                <w:rFonts w:ascii="Times New Roman" w:hAnsi="Times New Roman" w:cs="Times New Roman"/>
              </w:rPr>
              <w:t>Date</w:t>
            </w:r>
          </w:p>
        </w:tc>
      </w:tr>
      <w:tr w:rsidR="00A65F57" w:rsidRPr="00DA3F4C" w14:paraId="25734512" w14:textId="77777777" w:rsidTr="00A65F57">
        <w:trPr>
          <w:trHeight w:val="288"/>
        </w:trPr>
        <w:tc>
          <w:tcPr>
            <w:tcW w:w="5760" w:type="dxa"/>
            <w:tcBorders>
              <w:bottom w:val="single" w:sz="4" w:space="0" w:color="auto"/>
            </w:tcBorders>
          </w:tcPr>
          <w:p w14:paraId="71903720" w14:textId="7817877B" w:rsidR="00DA3F4C" w:rsidRPr="00DA3F4C" w:rsidRDefault="00DA3F4C" w:rsidP="00CD3FB2">
            <w:pPr>
              <w:rPr>
                <w:rFonts w:ascii="Times New Roman" w:hAnsi="Times New Roman" w:cs="Times New Roman"/>
              </w:rPr>
            </w:pPr>
          </w:p>
        </w:tc>
        <w:tc>
          <w:tcPr>
            <w:tcW w:w="3240" w:type="dxa"/>
            <w:tcBorders>
              <w:bottom w:val="single" w:sz="4" w:space="0" w:color="auto"/>
            </w:tcBorders>
          </w:tcPr>
          <w:p w14:paraId="449FC16F" w14:textId="01DEA5F7" w:rsidR="00DA3F4C" w:rsidRPr="00DA3F4C" w:rsidRDefault="00DA3F4C" w:rsidP="00CD3FB2">
            <w:pPr>
              <w:rPr>
                <w:rFonts w:ascii="Times New Roman" w:hAnsi="Times New Roman" w:cs="Times New Roman"/>
              </w:rPr>
            </w:pPr>
          </w:p>
        </w:tc>
        <w:tc>
          <w:tcPr>
            <w:tcW w:w="1800" w:type="dxa"/>
            <w:tcBorders>
              <w:bottom w:val="single" w:sz="4" w:space="0" w:color="auto"/>
            </w:tcBorders>
          </w:tcPr>
          <w:p w14:paraId="3FCC8E13" w14:textId="7CC5FA31" w:rsidR="00DA3F4C" w:rsidRPr="00DA3F4C" w:rsidRDefault="00DA3F4C" w:rsidP="00DA3F4C">
            <w:pPr>
              <w:rPr>
                <w:rFonts w:ascii="Times New Roman" w:hAnsi="Times New Roman" w:cs="Times New Roman"/>
              </w:rPr>
            </w:pPr>
          </w:p>
        </w:tc>
      </w:tr>
      <w:tr w:rsidR="00A65F57" w:rsidRPr="00DA3F4C" w14:paraId="42BC5E38" w14:textId="77777777" w:rsidTr="00A65F57">
        <w:trPr>
          <w:trHeight w:val="288"/>
        </w:trPr>
        <w:tc>
          <w:tcPr>
            <w:tcW w:w="5760" w:type="dxa"/>
            <w:tcBorders>
              <w:top w:val="single" w:sz="4" w:space="0" w:color="auto"/>
            </w:tcBorders>
          </w:tcPr>
          <w:p w14:paraId="747B90D4" w14:textId="39B572EB" w:rsidR="00DA3F4C" w:rsidRPr="00DA3F4C" w:rsidRDefault="00DA3F4C" w:rsidP="00CD3FB2">
            <w:pPr>
              <w:rPr>
                <w:rFonts w:ascii="Times New Roman" w:hAnsi="Times New Roman" w:cs="Times New Roman"/>
              </w:rPr>
            </w:pPr>
            <w:r w:rsidRPr="00DA3F4C">
              <w:rPr>
                <w:rFonts w:ascii="Times New Roman" w:hAnsi="Times New Roman" w:cs="Times New Roman"/>
              </w:rPr>
              <w:t>Additional Person(s) Authorized to Medical Records</w:t>
            </w:r>
          </w:p>
        </w:tc>
        <w:tc>
          <w:tcPr>
            <w:tcW w:w="3240" w:type="dxa"/>
            <w:tcBorders>
              <w:top w:val="single" w:sz="4" w:space="0" w:color="auto"/>
            </w:tcBorders>
          </w:tcPr>
          <w:p w14:paraId="0F379E29" w14:textId="63BB4AE2" w:rsidR="00DA3F4C" w:rsidRPr="00DA3F4C" w:rsidRDefault="00DA3F4C" w:rsidP="00DA3F4C">
            <w:pPr>
              <w:rPr>
                <w:rFonts w:ascii="Times New Roman" w:hAnsi="Times New Roman" w:cs="Times New Roman"/>
              </w:rPr>
            </w:pPr>
            <w:r w:rsidRPr="00DA3F4C">
              <w:rPr>
                <w:rFonts w:ascii="Times New Roman" w:hAnsi="Times New Roman" w:cs="Times New Roman"/>
              </w:rPr>
              <w:t>Relationship to Patient</w:t>
            </w:r>
          </w:p>
        </w:tc>
        <w:tc>
          <w:tcPr>
            <w:tcW w:w="1800" w:type="dxa"/>
            <w:tcBorders>
              <w:top w:val="single" w:sz="4" w:space="0" w:color="auto"/>
            </w:tcBorders>
          </w:tcPr>
          <w:p w14:paraId="39F9E469" w14:textId="23349E97" w:rsidR="00DA3F4C" w:rsidRPr="00DA3F4C" w:rsidRDefault="00DA3F4C" w:rsidP="00133E3E">
            <w:pPr>
              <w:rPr>
                <w:rFonts w:ascii="Times New Roman" w:hAnsi="Times New Roman" w:cs="Times New Roman"/>
              </w:rPr>
            </w:pPr>
            <w:r w:rsidRPr="00DA3F4C">
              <w:rPr>
                <w:rFonts w:ascii="Times New Roman" w:hAnsi="Times New Roman" w:cs="Times New Roman"/>
              </w:rPr>
              <w:t>Date</w:t>
            </w:r>
          </w:p>
        </w:tc>
      </w:tr>
      <w:tr w:rsidR="00A65F57" w:rsidRPr="00DA3F4C" w14:paraId="2A147288" w14:textId="77777777" w:rsidTr="00A65F57">
        <w:trPr>
          <w:trHeight w:val="288"/>
        </w:trPr>
        <w:tc>
          <w:tcPr>
            <w:tcW w:w="5760" w:type="dxa"/>
            <w:tcBorders>
              <w:bottom w:val="single" w:sz="4" w:space="0" w:color="auto"/>
            </w:tcBorders>
          </w:tcPr>
          <w:p w14:paraId="603E403E" w14:textId="77777777" w:rsidR="00DA3F4C" w:rsidRPr="00DA3F4C" w:rsidRDefault="00DA3F4C" w:rsidP="00CD3FB2">
            <w:pPr>
              <w:rPr>
                <w:rFonts w:ascii="Times New Roman" w:hAnsi="Times New Roman" w:cs="Times New Roman"/>
              </w:rPr>
            </w:pPr>
          </w:p>
        </w:tc>
        <w:tc>
          <w:tcPr>
            <w:tcW w:w="3240" w:type="dxa"/>
            <w:tcBorders>
              <w:bottom w:val="single" w:sz="4" w:space="0" w:color="auto"/>
            </w:tcBorders>
          </w:tcPr>
          <w:p w14:paraId="4F337A8A" w14:textId="77777777" w:rsidR="00DA3F4C" w:rsidRPr="00DA3F4C" w:rsidRDefault="00DA3F4C" w:rsidP="00CD3FB2">
            <w:pPr>
              <w:rPr>
                <w:rFonts w:ascii="Times New Roman" w:hAnsi="Times New Roman" w:cs="Times New Roman"/>
              </w:rPr>
            </w:pPr>
          </w:p>
        </w:tc>
        <w:tc>
          <w:tcPr>
            <w:tcW w:w="1800" w:type="dxa"/>
            <w:tcBorders>
              <w:bottom w:val="single" w:sz="4" w:space="0" w:color="auto"/>
            </w:tcBorders>
          </w:tcPr>
          <w:p w14:paraId="04F0EF2E" w14:textId="77777777" w:rsidR="00DA3F4C" w:rsidRPr="00DA3F4C" w:rsidRDefault="00DA3F4C" w:rsidP="00133E3E">
            <w:pPr>
              <w:rPr>
                <w:rFonts w:ascii="Times New Roman" w:hAnsi="Times New Roman" w:cs="Times New Roman"/>
              </w:rPr>
            </w:pPr>
          </w:p>
        </w:tc>
      </w:tr>
      <w:tr w:rsidR="00A65F57" w:rsidRPr="00DA3F4C" w14:paraId="500B3DAA" w14:textId="77777777" w:rsidTr="00A65F57">
        <w:trPr>
          <w:trHeight w:val="288"/>
        </w:trPr>
        <w:tc>
          <w:tcPr>
            <w:tcW w:w="5760" w:type="dxa"/>
            <w:tcBorders>
              <w:top w:val="single" w:sz="4" w:space="0" w:color="auto"/>
            </w:tcBorders>
          </w:tcPr>
          <w:p w14:paraId="0001F107" w14:textId="5A4979C0" w:rsidR="00DA3F4C" w:rsidRPr="00DA3F4C" w:rsidRDefault="00DA3F4C" w:rsidP="00CD3FB2">
            <w:pPr>
              <w:rPr>
                <w:rFonts w:ascii="Times New Roman" w:hAnsi="Times New Roman" w:cs="Times New Roman"/>
              </w:rPr>
            </w:pPr>
            <w:r>
              <w:rPr>
                <w:rFonts w:ascii="Times New Roman" w:hAnsi="Times New Roman" w:cs="Times New Roman"/>
              </w:rPr>
              <w:t>Witness</w:t>
            </w:r>
          </w:p>
        </w:tc>
        <w:tc>
          <w:tcPr>
            <w:tcW w:w="3240" w:type="dxa"/>
            <w:tcBorders>
              <w:top w:val="single" w:sz="4" w:space="0" w:color="auto"/>
            </w:tcBorders>
          </w:tcPr>
          <w:p w14:paraId="658851D0" w14:textId="77777777" w:rsidR="00DA3F4C" w:rsidRPr="00DA3F4C" w:rsidRDefault="00DA3F4C" w:rsidP="00CD3FB2">
            <w:pPr>
              <w:rPr>
                <w:rFonts w:ascii="Times New Roman" w:hAnsi="Times New Roman" w:cs="Times New Roman"/>
              </w:rPr>
            </w:pPr>
          </w:p>
        </w:tc>
        <w:tc>
          <w:tcPr>
            <w:tcW w:w="1800" w:type="dxa"/>
            <w:tcBorders>
              <w:top w:val="single" w:sz="4" w:space="0" w:color="auto"/>
            </w:tcBorders>
          </w:tcPr>
          <w:p w14:paraId="39B78237" w14:textId="34B4BC35" w:rsidR="00DA3F4C" w:rsidRPr="00DA3F4C" w:rsidRDefault="00DA3F4C" w:rsidP="00133E3E">
            <w:pPr>
              <w:rPr>
                <w:rFonts w:ascii="Times New Roman" w:hAnsi="Times New Roman" w:cs="Times New Roman"/>
              </w:rPr>
            </w:pPr>
            <w:r>
              <w:rPr>
                <w:rFonts w:ascii="Times New Roman" w:hAnsi="Times New Roman" w:cs="Times New Roman"/>
              </w:rPr>
              <w:t>Date</w:t>
            </w:r>
          </w:p>
        </w:tc>
      </w:tr>
    </w:tbl>
    <w:p w14:paraId="2A0FFE42" w14:textId="77777777" w:rsidR="00AF162A" w:rsidRPr="00AF162A" w:rsidRDefault="00AF162A" w:rsidP="00817D5B">
      <w:pPr>
        <w:rPr>
          <w:rFonts w:ascii="Times New Roman" w:hAnsi="Times New Roman" w:cs="Times New Roman"/>
          <w:b/>
        </w:rPr>
      </w:pPr>
    </w:p>
    <w:p w14:paraId="4299EF83" w14:textId="77777777" w:rsidR="00AF162A" w:rsidRPr="00AF162A" w:rsidRDefault="00AF162A" w:rsidP="00DA3F4C">
      <w:pPr>
        <w:jc w:val="center"/>
        <w:rPr>
          <w:rFonts w:ascii="Times New Roman" w:hAnsi="Times New Roman" w:cs="Times New Roman"/>
          <w:b/>
        </w:rPr>
      </w:pPr>
    </w:p>
    <w:p w14:paraId="0C78C6C0" w14:textId="1F3D83D7" w:rsidR="00DA3F4C" w:rsidRPr="00AF162A" w:rsidRDefault="00DA3F4C" w:rsidP="00DA3F4C">
      <w:pPr>
        <w:jc w:val="center"/>
        <w:rPr>
          <w:rFonts w:ascii="Times New Roman" w:hAnsi="Times New Roman" w:cs="Times New Roman"/>
        </w:rPr>
      </w:pPr>
      <w:r w:rsidRPr="00AF162A">
        <w:rPr>
          <w:rFonts w:ascii="Times New Roman" w:hAnsi="Times New Roman" w:cs="Times New Roman"/>
          <w:b/>
        </w:rPr>
        <w:t>Inability to obtain acknowledgement</w:t>
      </w:r>
    </w:p>
    <w:p w14:paraId="50B08725" w14:textId="77777777" w:rsidR="00DA3F4C" w:rsidRPr="00AF162A" w:rsidRDefault="00DA3F4C" w:rsidP="00DA3F4C">
      <w:pPr>
        <w:jc w:val="both"/>
        <w:rPr>
          <w:rFonts w:ascii="Times New Roman" w:hAnsi="Times New Roman" w:cs="Times New Roman"/>
        </w:rPr>
      </w:pPr>
    </w:p>
    <w:p w14:paraId="7C46B5F0" w14:textId="106D6B0D" w:rsidR="00520236" w:rsidRPr="00AF162A" w:rsidRDefault="00520236" w:rsidP="00DA3F4C">
      <w:pPr>
        <w:jc w:val="both"/>
        <w:rPr>
          <w:rFonts w:ascii="Times New Roman" w:hAnsi="Times New Roman" w:cs="Times New Roman"/>
        </w:rPr>
      </w:pPr>
      <w:r w:rsidRPr="00AF162A">
        <w:rPr>
          <w:rFonts w:ascii="Times New Roman" w:hAnsi="Times New Roman" w:cs="Times New Roman"/>
        </w:rPr>
        <w:t>This section is to be completed only if no signature is obtained. If it is not possible to obtain the patient’s acknowledgement, describe the good faith efforts made to obtain the patient’s acknowledgement and the reasons why the acknowledgement was not obtained.</w:t>
      </w:r>
    </w:p>
    <w:p w14:paraId="12BA65D2" w14:textId="77777777" w:rsidR="00520236" w:rsidRPr="00AF162A" w:rsidRDefault="00520236" w:rsidP="003330F3">
      <w:pPr>
        <w:rPr>
          <w:rFonts w:ascii="Times New Roman" w:hAnsi="Times New Roman" w:cs="Times New Roman"/>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F10B6" w:rsidRPr="00AF162A" w14:paraId="0D0F76DB" w14:textId="77777777" w:rsidTr="000D7001">
        <w:tc>
          <w:tcPr>
            <w:tcW w:w="11016" w:type="dxa"/>
          </w:tcPr>
          <w:p w14:paraId="27F214AA" w14:textId="77777777" w:rsidR="00FF10B6" w:rsidRPr="00AF162A" w:rsidRDefault="00FF10B6" w:rsidP="000D7001"/>
        </w:tc>
      </w:tr>
    </w:tbl>
    <w:p w14:paraId="0F533B62" w14:textId="254F72C5" w:rsidR="00975E90" w:rsidRPr="00AF162A" w:rsidRDefault="00975E90" w:rsidP="000E20B1">
      <w:pPr>
        <w:tabs>
          <w:tab w:val="left" w:pos="10080"/>
        </w:tabs>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F10B6" w:rsidRPr="00AF162A" w14:paraId="1FDC8C95" w14:textId="77777777" w:rsidTr="000D7001">
        <w:tc>
          <w:tcPr>
            <w:tcW w:w="11016" w:type="dxa"/>
          </w:tcPr>
          <w:p w14:paraId="34905368" w14:textId="77777777" w:rsidR="00FF10B6" w:rsidRPr="00AF162A" w:rsidRDefault="00FF10B6" w:rsidP="000D7001"/>
        </w:tc>
      </w:tr>
    </w:tbl>
    <w:p w14:paraId="73F2C6C8" w14:textId="77777777" w:rsidR="00FF10B6" w:rsidRPr="00AF162A" w:rsidRDefault="00FF10B6" w:rsidP="000E20B1">
      <w:pPr>
        <w:tabs>
          <w:tab w:val="left" w:pos="10080"/>
        </w:tabs>
        <w:rPr>
          <w:rFonts w:ascii="Times New Roman" w:hAnsi="Times New Roman" w:cs="Times New Roman"/>
        </w:rPr>
      </w:pPr>
    </w:p>
    <w:p w14:paraId="2A9D2006" w14:textId="68E26184" w:rsidR="00FF10B6" w:rsidRPr="00AF162A" w:rsidRDefault="00FF10B6" w:rsidP="000E20B1">
      <w:pPr>
        <w:tabs>
          <w:tab w:val="left" w:pos="10080"/>
        </w:tabs>
        <w:rPr>
          <w:rFonts w:ascii="Times New Roman" w:hAnsi="Times New Roman" w:cs="Times New Roman"/>
        </w:rPr>
      </w:pPr>
    </w:p>
    <w:p w14:paraId="4FC3EEE7" w14:textId="2AB0E79D" w:rsidR="00FF10B6" w:rsidRPr="00AF162A" w:rsidRDefault="00FF10B6" w:rsidP="000E20B1">
      <w:pPr>
        <w:tabs>
          <w:tab w:val="left" w:pos="10080"/>
        </w:tabs>
        <w:rPr>
          <w:rFonts w:ascii="Times New Roman" w:hAnsi="Times New Roman" w:cs="Times New Roman"/>
        </w:rPr>
      </w:pPr>
    </w:p>
    <w:p w14:paraId="5FB247C0" w14:textId="77777777" w:rsidR="00FF10B6" w:rsidRPr="00AF162A" w:rsidRDefault="00FF10B6" w:rsidP="000E20B1">
      <w:pPr>
        <w:tabs>
          <w:tab w:val="left" w:pos="10080"/>
        </w:tabs>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780"/>
        <w:gridCol w:w="540"/>
        <w:gridCol w:w="810"/>
        <w:gridCol w:w="3145"/>
      </w:tblGrid>
      <w:tr w:rsidR="00DA3F4C" w:rsidRPr="00AF162A" w14:paraId="225E48CA" w14:textId="1EB7EF6D" w:rsidTr="00DA3F4C">
        <w:trPr>
          <w:trHeight w:hRule="exact" w:val="297"/>
        </w:trPr>
        <w:tc>
          <w:tcPr>
            <w:tcW w:w="2515" w:type="dxa"/>
            <w:tcBorders>
              <w:bottom w:val="nil"/>
            </w:tcBorders>
          </w:tcPr>
          <w:p w14:paraId="2C0C27E5" w14:textId="190A1DB2" w:rsidR="00DA3F4C" w:rsidRPr="00AF162A" w:rsidRDefault="00DA3F4C" w:rsidP="003F283E">
            <w:pPr>
              <w:rPr>
                <w:rFonts w:ascii="Times New Roman" w:eastAsia="Times New Roman" w:hAnsi="Times New Roman" w:cs="Times New Roman"/>
              </w:rPr>
            </w:pPr>
            <w:r w:rsidRPr="00AF162A">
              <w:rPr>
                <w:rFonts w:ascii="Times New Roman" w:eastAsia="Times New Roman" w:hAnsi="Times New Roman" w:cs="Times New Roman"/>
              </w:rPr>
              <w:t>Name of Staff Member</w:t>
            </w:r>
          </w:p>
        </w:tc>
        <w:tc>
          <w:tcPr>
            <w:tcW w:w="3780" w:type="dxa"/>
          </w:tcPr>
          <w:p w14:paraId="2C73E70C" w14:textId="77777777" w:rsidR="00DA3F4C" w:rsidRPr="00AF162A" w:rsidRDefault="00DA3F4C" w:rsidP="003F283E">
            <w:pPr>
              <w:rPr>
                <w:rFonts w:ascii="Times New Roman" w:eastAsia="Times New Roman" w:hAnsi="Times New Roman" w:cs="Times New Roman"/>
              </w:rPr>
            </w:pPr>
          </w:p>
        </w:tc>
        <w:tc>
          <w:tcPr>
            <w:tcW w:w="540" w:type="dxa"/>
          </w:tcPr>
          <w:p w14:paraId="2119560C" w14:textId="77777777" w:rsidR="00DA3F4C" w:rsidRPr="00AF162A" w:rsidRDefault="00DA3F4C" w:rsidP="003F283E">
            <w:pPr>
              <w:rPr>
                <w:rFonts w:ascii="Times New Roman" w:eastAsia="Times New Roman" w:hAnsi="Times New Roman" w:cs="Times New Roman"/>
              </w:rPr>
            </w:pPr>
          </w:p>
        </w:tc>
        <w:tc>
          <w:tcPr>
            <w:tcW w:w="810" w:type="dxa"/>
            <w:tcBorders>
              <w:bottom w:val="nil"/>
            </w:tcBorders>
          </w:tcPr>
          <w:p w14:paraId="6963526F" w14:textId="6851B1A8" w:rsidR="00DA3F4C" w:rsidRPr="00AF162A" w:rsidRDefault="00DA3F4C" w:rsidP="003F283E">
            <w:pPr>
              <w:rPr>
                <w:rFonts w:ascii="Times New Roman" w:eastAsia="Times New Roman" w:hAnsi="Times New Roman" w:cs="Times New Roman"/>
              </w:rPr>
            </w:pPr>
            <w:r w:rsidRPr="00AF162A">
              <w:rPr>
                <w:rFonts w:ascii="Times New Roman" w:eastAsia="Times New Roman" w:hAnsi="Times New Roman" w:cs="Times New Roman"/>
              </w:rPr>
              <w:t>Date</w:t>
            </w:r>
          </w:p>
        </w:tc>
        <w:tc>
          <w:tcPr>
            <w:tcW w:w="3145" w:type="dxa"/>
            <w:tcBorders>
              <w:bottom w:val="single" w:sz="4" w:space="0" w:color="auto"/>
            </w:tcBorders>
          </w:tcPr>
          <w:p w14:paraId="1168DBDA" w14:textId="77777777" w:rsidR="00DA3F4C" w:rsidRPr="00AF162A" w:rsidRDefault="00DA3F4C" w:rsidP="003F283E">
            <w:pPr>
              <w:rPr>
                <w:rFonts w:ascii="Times New Roman" w:eastAsia="Times New Roman" w:hAnsi="Times New Roman" w:cs="Times New Roman"/>
              </w:rPr>
            </w:pPr>
          </w:p>
        </w:tc>
      </w:tr>
    </w:tbl>
    <w:p w14:paraId="1FE9A7F1" w14:textId="37A72480" w:rsidR="00932B1B" w:rsidRPr="00932B1B" w:rsidRDefault="00932B1B" w:rsidP="00817D5B">
      <w:pPr>
        <w:rPr>
          <w:rFonts w:ascii="Times New Roman" w:eastAsia="Times New Roman" w:hAnsi="Times New Roman" w:cs="Times New Roman"/>
          <w:sz w:val="20"/>
          <w:szCs w:val="20"/>
        </w:rPr>
      </w:pPr>
      <w:bookmarkStart w:id="0" w:name="_GoBack"/>
      <w:bookmarkEnd w:id="0"/>
    </w:p>
    <w:sectPr w:rsidR="00932B1B" w:rsidRPr="00932B1B" w:rsidSect="00975E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A4EB4" w14:textId="77777777" w:rsidR="0030642B" w:rsidRDefault="0030642B" w:rsidP="00175663">
      <w:r>
        <w:separator/>
      </w:r>
    </w:p>
  </w:endnote>
  <w:endnote w:type="continuationSeparator" w:id="0">
    <w:p w14:paraId="58972B89" w14:textId="77777777" w:rsidR="0030642B" w:rsidRDefault="0030642B" w:rsidP="0017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67035" w14:textId="77777777" w:rsidR="0030642B" w:rsidRDefault="0030642B" w:rsidP="00175663">
      <w:r>
        <w:separator/>
      </w:r>
    </w:p>
  </w:footnote>
  <w:footnote w:type="continuationSeparator" w:id="0">
    <w:p w14:paraId="398F3968" w14:textId="77777777" w:rsidR="0030642B" w:rsidRDefault="0030642B" w:rsidP="001756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61745"/>
    <w:multiLevelType w:val="hybridMultilevel"/>
    <w:tmpl w:val="BAF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74"/>
    <w:rsid w:val="00002163"/>
    <w:rsid w:val="00010F4B"/>
    <w:rsid w:val="00013D7F"/>
    <w:rsid w:val="000503DE"/>
    <w:rsid w:val="000C6D8E"/>
    <w:rsid w:val="000E20B1"/>
    <w:rsid w:val="000E29D7"/>
    <w:rsid w:val="00133E3E"/>
    <w:rsid w:val="00144510"/>
    <w:rsid w:val="00150192"/>
    <w:rsid w:val="00172EE3"/>
    <w:rsid w:val="00175663"/>
    <w:rsid w:val="001A3C6A"/>
    <w:rsid w:val="001C0559"/>
    <w:rsid w:val="001C6F50"/>
    <w:rsid w:val="002201B9"/>
    <w:rsid w:val="0026098F"/>
    <w:rsid w:val="00262C21"/>
    <w:rsid w:val="00267260"/>
    <w:rsid w:val="002765EF"/>
    <w:rsid w:val="002E4DD6"/>
    <w:rsid w:val="0030642B"/>
    <w:rsid w:val="003126BA"/>
    <w:rsid w:val="003330F3"/>
    <w:rsid w:val="003359EF"/>
    <w:rsid w:val="00336D21"/>
    <w:rsid w:val="003462A1"/>
    <w:rsid w:val="003700AA"/>
    <w:rsid w:val="0039789B"/>
    <w:rsid w:val="003C1EE9"/>
    <w:rsid w:val="003C3B27"/>
    <w:rsid w:val="003F2246"/>
    <w:rsid w:val="003F283E"/>
    <w:rsid w:val="00403329"/>
    <w:rsid w:val="00414B67"/>
    <w:rsid w:val="00414EF3"/>
    <w:rsid w:val="00421E40"/>
    <w:rsid w:val="00421E86"/>
    <w:rsid w:val="004234BC"/>
    <w:rsid w:val="00423792"/>
    <w:rsid w:val="00424027"/>
    <w:rsid w:val="004427CA"/>
    <w:rsid w:val="00484553"/>
    <w:rsid w:val="004857E5"/>
    <w:rsid w:val="004945D6"/>
    <w:rsid w:val="004A4287"/>
    <w:rsid w:val="004A5EA3"/>
    <w:rsid w:val="004B2F13"/>
    <w:rsid w:val="004C7179"/>
    <w:rsid w:val="004C7F79"/>
    <w:rsid w:val="004E5AF8"/>
    <w:rsid w:val="00500ABB"/>
    <w:rsid w:val="00520236"/>
    <w:rsid w:val="00523FE5"/>
    <w:rsid w:val="00532632"/>
    <w:rsid w:val="0054293A"/>
    <w:rsid w:val="00567ECA"/>
    <w:rsid w:val="00591BCA"/>
    <w:rsid w:val="005A4A9A"/>
    <w:rsid w:val="005C3872"/>
    <w:rsid w:val="005C6BE7"/>
    <w:rsid w:val="005C7F12"/>
    <w:rsid w:val="006328AE"/>
    <w:rsid w:val="006621B4"/>
    <w:rsid w:val="006F0C3B"/>
    <w:rsid w:val="007701B1"/>
    <w:rsid w:val="00777EE4"/>
    <w:rsid w:val="00780BA7"/>
    <w:rsid w:val="007A1A74"/>
    <w:rsid w:val="007C54FD"/>
    <w:rsid w:val="00817D5B"/>
    <w:rsid w:val="0083093F"/>
    <w:rsid w:val="00875D78"/>
    <w:rsid w:val="00881282"/>
    <w:rsid w:val="008D42CA"/>
    <w:rsid w:val="008E110F"/>
    <w:rsid w:val="008F33FA"/>
    <w:rsid w:val="009154EA"/>
    <w:rsid w:val="00932B1B"/>
    <w:rsid w:val="009426AC"/>
    <w:rsid w:val="0094420D"/>
    <w:rsid w:val="009478E5"/>
    <w:rsid w:val="00954FE6"/>
    <w:rsid w:val="00975E90"/>
    <w:rsid w:val="00991076"/>
    <w:rsid w:val="0099764F"/>
    <w:rsid w:val="009A3B46"/>
    <w:rsid w:val="009A41B5"/>
    <w:rsid w:val="009D3D64"/>
    <w:rsid w:val="009E3C60"/>
    <w:rsid w:val="009E420F"/>
    <w:rsid w:val="009F3AB9"/>
    <w:rsid w:val="00A13A74"/>
    <w:rsid w:val="00A14AAC"/>
    <w:rsid w:val="00A2116E"/>
    <w:rsid w:val="00A40A39"/>
    <w:rsid w:val="00A52334"/>
    <w:rsid w:val="00A551CE"/>
    <w:rsid w:val="00A65F57"/>
    <w:rsid w:val="00AC4344"/>
    <w:rsid w:val="00AF162A"/>
    <w:rsid w:val="00AF536C"/>
    <w:rsid w:val="00B0434D"/>
    <w:rsid w:val="00B216EB"/>
    <w:rsid w:val="00B31EBD"/>
    <w:rsid w:val="00B326BC"/>
    <w:rsid w:val="00B33FD4"/>
    <w:rsid w:val="00B528D5"/>
    <w:rsid w:val="00B65506"/>
    <w:rsid w:val="00B8770E"/>
    <w:rsid w:val="00B90545"/>
    <w:rsid w:val="00BC2FD2"/>
    <w:rsid w:val="00BC4D8B"/>
    <w:rsid w:val="00BD003E"/>
    <w:rsid w:val="00BD7BE4"/>
    <w:rsid w:val="00C204E9"/>
    <w:rsid w:val="00C37000"/>
    <w:rsid w:val="00CA6B79"/>
    <w:rsid w:val="00CD3FB2"/>
    <w:rsid w:val="00CD6846"/>
    <w:rsid w:val="00D12715"/>
    <w:rsid w:val="00D725E8"/>
    <w:rsid w:val="00D92864"/>
    <w:rsid w:val="00DA3F4C"/>
    <w:rsid w:val="00DB3686"/>
    <w:rsid w:val="00E21357"/>
    <w:rsid w:val="00E304CC"/>
    <w:rsid w:val="00E46BDB"/>
    <w:rsid w:val="00E5211F"/>
    <w:rsid w:val="00E60C4C"/>
    <w:rsid w:val="00E627B5"/>
    <w:rsid w:val="00E74FBB"/>
    <w:rsid w:val="00EB5A0B"/>
    <w:rsid w:val="00EE2DF7"/>
    <w:rsid w:val="00EE465D"/>
    <w:rsid w:val="00F14C37"/>
    <w:rsid w:val="00F50E24"/>
    <w:rsid w:val="00F62412"/>
    <w:rsid w:val="00F70334"/>
    <w:rsid w:val="00F7532A"/>
    <w:rsid w:val="00F75C51"/>
    <w:rsid w:val="00F945AC"/>
    <w:rsid w:val="00FB271A"/>
    <w:rsid w:val="00FD0F88"/>
    <w:rsid w:val="00FF10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D87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2"/>
    <w:pPr>
      <w:ind w:left="720"/>
      <w:contextualSpacing/>
    </w:pPr>
  </w:style>
  <w:style w:type="table" w:styleId="TableGrid">
    <w:name w:val="Table Grid"/>
    <w:basedOn w:val="TableNormal"/>
    <w:uiPriority w:val="59"/>
    <w:rsid w:val="009D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E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421E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421E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421E4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421E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175663"/>
    <w:pPr>
      <w:tabs>
        <w:tab w:val="center" w:pos="4680"/>
        <w:tab w:val="right" w:pos="9360"/>
      </w:tabs>
    </w:pPr>
  </w:style>
  <w:style w:type="character" w:customStyle="1" w:styleId="HeaderChar">
    <w:name w:val="Header Char"/>
    <w:basedOn w:val="DefaultParagraphFont"/>
    <w:link w:val="Header"/>
    <w:uiPriority w:val="99"/>
    <w:rsid w:val="00175663"/>
  </w:style>
  <w:style w:type="paragraph" w:styleId="Footer">
    <w:name w:val="footer"/>
    <w:basedOn w:val="Normal"/>
    <w:link w:val="FooterChar"/>
    <w:uiPriority w:val="99"/>
    <w:unhideWhenUsed/>
    <w:rsid w:val="00175663"/>
    <w:pPr>
      <w:tabs>
        <w:tab w:val="center" w:pos="4680"/>
        <w:tab w:val="right" w:pos="9360"/>
      </w:tabs>
    </w:pPr>
  </w:style>
  <w:style w:type="character" w:customStyle="1" w:styleId="FooterChar">
    <w:name w:val="Footer Char"/>
    <w:basedOn w:val="DefaultParagraphFont"/>
    <w:link w:val="Footer"/>
    <w:uiPriority w:val="99"/>
    <w:rsid w:val="00175663"/>
  </w:style>
  <w:style w:type="paragraph" w:styleId="BalloonText">
    <w:name w:val="Balloon Text"/>
    <w:basedOn w:val="Normal"/>
    <w:link w:val="BalloonTextChar"/>
    <w:uiPriority w:val="99"/>
    <w:semiHidden/>
    <w:unhideWhenUsed/>
    <w:rsid w:val="00175663"/>
    <w:rPr>
      <w:rFonts w:ascii="Tahoma" w:hAnsi="Tahoma" w:cs="Tahoma"/>
      <w:sz w:val="16"/>
      <w:szCs w:val="16"/>
    </w:rPr>
  </w:style>
  <w:style w:type="character" w:customStyle="1" w:styleId="BalloonTextChar">
    <w:name w:val="Balloon Text Char"/>
    <w:basedOn w:val="DefaultParagraphFont"/>
    <w:link w:val="BalloonText"/>
    <w:uiPriority w:val="99"/>
    <w:semiHidden/>
    <w:rsid w:val="0017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A076-9589-2D4A-8813-F3540795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Modernizing Medicine</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Fuller</dc:creator>
  <cp:lastModifiedBy>Emily Z. Moree</cp:lastModifiedBy>
  <cp:revision>10</cp:revision>
  <cp:lastPrinted>2017-03-28T14:17:00Z</cp:lastPrinted>
  <dcterms:created xsi:type="dcterms:W3CDTF">2017-03-29T13:51:00Z</dcterms:created>
  <dcterms:modified xsi:type="dcterms:W3CDTF">2017-03-29T15:25:00Z</dcterms:modified>
</cp:coreProperties>
</file>